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EA1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27F3E">
        <w:rPr>
          <w:rFonts w:ascii="Times New Roman" w:hAnsi="Times New Roman"/>
          <w:sz w:val="28"/>
          <w:szCs w:val="28"/>
        </w:rPr>
        <w:t>МЕТОДИКА</w:t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распределения </w:t>
      </w:r>
      <w:r>
        <w:rPr>
          <w:rFonts w:ascii="Times New Roman" w:hAnsi="Times New Roman"/>
          <w:sz w:val="28"/>
          <w:szCs w:val="28"/>
        </w:rPr>
        <w:t xml:space="preserve">субсидий </w:t>
      </w:r>
      <w:r w:rsidRPr="00C27F3E">
        <w:rPr>
          <w:rFonts w:ascii="Times New Roman" w:hAnsi="Times New Roman"/>
          <w:sz w:val="28"/>
          <w:szCs w:val="28"/>
        </w:rPr>
        <w:t>бюджетам муниципальных образований на подготовку объектов жилищно-коммунального хозяйства к зиме</w:t>
      </w:r>
      <w:r>
        <w:rPr>
          <w:rFonts w:ascii="Times New Roman" w:hAnsi="Times New Roman"/>
          <w:sz w:val="28"/>
          <w:szCs w:val="28"/>
        </w:rPr>
        <w:t xml:space="preserve"> в рамках государственной программы </w:t>
      </w:r>
      <w:r w:rsidRPr="007359F3">
        <w:rPr>
          <w:rFonts w:ascii="Times New Roman" w:hAnsi="Times New Roman"/>
          <w:sz w:val="28"/>
          <w:szCs w:val="28"/>
        </w:rPr>
        <w:t>"Развитие топливно-энергетического комплекса и жилищно-коммунального хозяйства Брянской области"</w:t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06EA1" w:rsidRPr="00C27F3E" w:rsidRDefault="00F06EA1" w:rsidP="00F06EA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>Распределение субсидий бюджетам муниципальных образований на подготовку объектов жилищно-коммунального хозяйства к зиме (далее – субсидии) осуществляется по следующей формуле:</w:t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ab/>
        <w:t xml:space="preserve">  </w:t>
      </w: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</w:t>
      </w:r>
      <w:r w:rsidRPr="00C27F3E">
        <w:rPr>
          <w:rFonts w:ascii="Times New Roman" w:hAnsi="Times New Roman"/>
          <w:sz w:val="28"/>
          <w:szCs w:val="28"/>
        </w:rPr>
        <w:tab/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Сi</w:t>
      </w:r>
      <w:proofErr w:type="spellEnd"/>
      <w:proofErr w:type="gramStart"/>
      <w:r w:rsidRPr="00C27F3E">
        <w:rPr>
          <w:rFonts w:ascii="Times New Roman" w:hAnsi="Times New Roman"/>
          <w:sz w:val="28"/>
          <w:szCs w:val="28"/>
        </w:rPr>
        <w:t xml:space="preserve">  =  С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 х ----- ,  где:</w:t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C27F3E">
        <w:rPr>
          <w:rFonts w:ascii="Times New Roman" w:hAnsi="Times New Roman"/>
          <w:sz w:val="28"/>
          <w:szCs w:val="28"/>
        </w:rPr>
        <w:t xml:space="preserve">    </w:t>
      </w:r>
    </w:p>
    <w:p w:rsidR="00F06EA1" w:rsidRPr="00C27F3E" w:rsidRDefault="00F06EA1" w:rsidP="00874EF6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С</w:t>
      </w:r>
      <w:proofErr w:type="gramStart"/>
      <w:r w:rsidRPr="00C27F3E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C27F3E">
        <w:rPr>
          <w:rFonts w:ascii="Times New Roman" w:hAnsi="Times New Roman"/>
          <w:sz w:val="28"/>
          <w:szCs w:val="28"/>
        </w:rPr>
        <w:t xml:space="preserve"> –размер субсидии, выделяемой  бюджету 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образования;</w:t>
      </w:r>
    </w:p>
    <w:p w:rsidR="00F06EA1" w:rsidRPr="00C27F3E" w:rsidRDefault="00F06EA1" w:rsidP="00874EF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>С – объем бюджетных ассигнований областного бюджета на очередной финансовый год для предоставления субсидий бюджетам муниципальных образований, распределяемых на  подготовку объектов ЖКХ к зиме на соответствующий финансовый год;</w:t>
      </w:r>
    </w:p>
    <w:p w:rsidR="00F06EA1" w:rsidRPr="00C27F3E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– расчетный объем субсидии  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образования, определенный, как произведение фактической потребности (</w:t>
      </w:r>
      <w:proofErr w:type="gramStart"/>
      <w:r w:rsidRPr="00C27F3E">
        <w:rPr>
          <w:rFonts w:ascii="Times New Roman" w:hAnsi="Times New Roman"/>
          <w:sz w:val="28"/>
          <w:szCs w:val="28"/>
        </w:rPr>
        <w:t>Р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7F3E">
        <w:rPr>
          <w:rFonts w:ascii="Times New Roman" w:hAnsi="Times New Roman"/>
          <w:sz w:val="28"/>
          <w:szCs w:val="28"/>
        </w:rPr>
        <w:t>потр.i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(факт)) по i–</w:t>
      </w:r>
      <w:proofErr w:type="spellStart"/>
      <w:r w:rsidRPr="00C27F3E">
        <w:rPr>
          <w:rFonts w:ascii="Times New Roman" w:hAnsi="Times New Roman"/>
          <w:sz w:val="28"/>
          <w:szCs w:val="28"/>
        </w:rPr>
        <w:t>му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муниципальному образованию на выполнение ремонтных работ на объектах жилищно-коммунального комплекса и инженерной инфраструктуры в период подготовки к зиме, представленной в заявке, и предельного уровня  </w:t>
      </w:r>
      <w:proofErr w:type="spellStart"/>
      <w:r w:rsidRPr="00C27F3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27F3E">
        <w:rPr>
          <w:rFonts w:ascii="Times New Roman" w:hAnsi="Times New Roman"/>
          <w:sz w:val="28"/>
          <w:szCs w:val="28"/>
        </w:rPr>
        <w:t>Ксофi</w:t>
      </w:r>
      <w:proofErr w:type="spellEnd"/>
      <w:r w:rsidRPr="00C27F3E">
        <w:rPr>
          <w:rFonts w:ascii="Times New Roman" w:hAnsi="Times New Roman"/>
          <w:sz w:val="28"/>
          <w:szCs w:val="28"/>
        </w:rPr>
        <w:t>)</w:t>
      </w:r>
      <w:r w:rsidR="00703AC5">
        <w:rPr>
          <w:rFonts w:ascii="Times New Roman" w:hAnsi="Times New Roman"/>
          <w:sz w:val="28"/>
          <w:szCs w:val="28"/>
        </w:rPr>
        <w:t xml:space="preserve"> расходного обязательства </w:t>
      </w:r>
      <w:r w:rsidRPr="00C27F3E">
        <w:rPr>
          <w:rFonts w:ascii="Times New Roman" w:hAnsi="Times New Roman"/>
          <w:sz w:val="28"/>
          <w:szCs w:val="28"/>
        </w:rPr>
        <w:t xml:space="preserve">i-го муниципального образования </w:t>
      </w:r>
      <w:r w:rsidR="00703AC5">
        <w:rPr>
          <w:rFonts w:ascii="Times New Roman" w:hAnsi="Times New Roman"/>
          <w:sz w:val="28"/>
          <w:szCs w:val="28"/>
        </w:rPr>
        <w:t>из областного бюджета, утвержденного нормативно-правовым актом</w:t>
      </w:r>
      <w:r w:rsidR="0039142C">
        <w:rPr>
          <w:rFonts w:ascii="Times New Roman" w:hAnsi="Times New Roman"/>
          <w:sz w:val="28"/>
          <w:szCs w:val="28"/>
        </w:rPr>
        <w:t xml:space="preserve"> Правительства Брянской области</w:t>
      </w:r>
      <w:r w:rsidRPr="00C27F3E">
        <w:rPr>
          <w:rFonts w:ascii="Times New Roman" w:hAnsi="Times New Roman"/>
          <w:sz w:val="28"/>
          <w:szCs w:val="28"/>
        </w:rPr>
        <w:t>:</w:t>
      </w:r>
    </w:p>
    <w:p w:rsidR="00F06EA1" w:rsidRPr="00C27F3E" w:rsidRDefault="00F06EA1" w:rsidP="00F06EA1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= </w:t>
      </w:r>
      <w:proofErr w:type="gramStart"/>
      <w:r w:rsidRPr="00C27F3E">
        <w:rPr>
          <w:rFonts w:ascii="Times New Roman" w:hAnsi="Times New Roman"/>
          <w:sz w:val="28"/>
          <w:szCs w:val="28"/>
        </w:rPr>
        <w:t>Р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7F3E">
        <w:rPr>
          <w:rFonts w:ascii="Times New Roman" w:hAnsi="Times New Roman"/>
          <w:sz w:val="28"/>
          <w:szCs w:val="28"/>
        </w:rPr>
        <w:t>потр.i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(факт) * </w:t>
      </w:r>
      <w:proofErr w:type="spellStart"/>
      <w:r w:rsidRPr="00C27F3E">
        <w:rPr>
          <w:rFonts w:ascii="Times New Roman" w:hAnsi="Times New Roman"/>
          <w:sz w:val="28"/>
          <w:szCs w:val="28"/>
        </w:rPr>
        <w:t>Ксофi</w:t>
      </w:r>
      <w:proofErr w:type="spellEnd"/>
      <w:r w:rsidRPr="00C27F3E">
        <w:rPr>
          <w:rFonts w:ascii="Times New Roman" w:hAnsi="Times New Roman"/>
          <w:sz w:val="28"/>
          <w:szCs w:val="28"/>
        </w:rPr>
        <w:t>;</w:t>
      </w:r>
    </w:p>
    <w:p w:rsidR="00F06EA1" w:rsidRPr="00C27F3E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V – общий расчетный объем субсидии по всем муниципальным образованиям, подавшим  заявки определенный при условии применения предельного уровня </w:t>
      </w:r>
      <w:proofErr w:type="spellStart"/>
      <w:r w:rsidRPr="00C27F3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от фактической суммы потребности 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 (Сумма </w:t>
      </w: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). </w:t>
      </w: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      Распределение субсидий на указанные цели осуществляется в соответствии с нормативными правовыми актами Брянской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06EA1" w:rsidRDefault="00F06EA1" w:rsidP="00F06EA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B16E44" w:rsidRDefault="00874EF6" w:rsidP="00874E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Директор департамента                                                                 О.В. Андрианов</w:t>
      </w:r>
    </w:p>
    <w:sectPr w:rsidR="00B16E44" w:rsidSect="006C1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772B5"/>
    <w:rsid w:val="00097D4B"/>
    <w:rsid w:val="001C43FD"/>
    <w:rsid w:val="001F37AA"/>
    <w:rsid w:val="00250A47"/>
    <w:rsid w:val="00346A78"/>
    <w:rsid w:val="00371024"/>
    <w:rsid w:val="0039142C"/>
    <w:rsid w:val="003D3DE5"/>
    <w:rsid w:val="003E0E48"/>
    <w:rsid w:val="00406F9D"/>
    <w:rsid w:val="00433C8C"/>
    <w:rsid w:val="005751E4"/>
    <w:rsid w:val="00665C8B"/>
    <w:rsid w:val="00695048"/>
    <w:rsid w:val="006C1582"/>
    <w:rsid w:val="006E34A8"/>
    <w:rsid w:val="006E7A46"/>
    <w:rsid w:val="00703AC5"/>
    <w:rsid w:val="0072293F"/>
    <w:rsid w:val="0080716E"/>
    <w:rsid w:val="008158A1"/>
    <w:rsid w:val="00874EF6"/>
    <w:rsid w:val="008E4D6A"/>
    <w:rsid w:val="00924C7A"/>
    <w:rsid w:val="009C5E5D"/>
    <w:rsid w:val="00A40120"/>
    <w:rsid w:val="00AA22F2"/>
    <w:rsid w:val="00B16E44"/>
    <w:rsid w:val="00B260B9"/>
    <w:rsid w:val="00B83520"/>
    <w:rsid w:val="00BF5FBF"/>
    <w:rsid w:val="00C020CD"/>
    <w:rsid w:val="00C723C7"/>
    <w:rsid w:val="00CA0EAD"/>
    <w:rsid w:val="00CA4108"/>
    <w:rsid w:val="00CA78B1"/>
    <w:rsid w:val="00D81A0F"/>
    <w:rsid w:val="00EA1CEA"/>
    <w:rsid w:val="00F06EA1"/>
    <w:rsid w:val="00F377B6"/>
    <w:rsid w:val="00F630C3"/>
    <w:rsid w:val="00F83BC5"/>
    <w:rsid w:val="00FA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A1AC7-0371-4259-875B-BEAE91394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dcterms:created xsi:type="dcterms:W3CDTF">2022-10-03T08:34:00Z</dcterms:created>
  <dcterms:modified xsi:type="dcterms:W3CDTF">2022-10-03T08:34:00Z</dcterms:modified>
</cp:coreProperties>
</file>